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300" w:firstLineChars="100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贵州食品工程职业学院</w:t>
      </w:r>
      <w:r>
        <w:rPr>
          <w:rFonts w:hint="eastAsia"/>
          <w:b/>
          <w:sz w:val="30"/>
          <w:szCs w:val="30"/>
          <w:lang w:val="en-US" w:eastAsia="zh-CN"/>
        </w:rPr>
        <w:t>未注册</w:t>
      </w:r>
      <w:r>
        <w:rPr>
          <w:rFonts w:hint="eastAsia"/>
          <w:b/>
          <w:sz w:val="30"/>
          <w:szCs w:val="30"/>
        </w:rPr>
        <w:t>学生</w:t>
      </w:r>
      <w:r>
        <w:rPr>
          <w:rFonts w:hint="eastAsia"/>
          <w:b/>
          <w:sz w:val="30"/>
          <w:szCs w:val="30"/>
          <w:lang w:val="en-US" w:eastAsia="zh-CN"/>
        </w:rPr>
        <w:t>退学退费</w:t>
      </w:r>
      <w:r>
        <w:rPr>
          <w:rFonts w:hint="eastAsia"/>
          <w:b/>
          <w:sz w:val="30"/>
          <w:szCs w:val="30"/>
        </w:rPr>
        <w:t>申请审批表</w:t>
      </w:r>
    </w:p>
    <w:p>
      <w:pPr>
        <w:spacing w:line="220" w:lineRule="atLeast"/>
        <w:rPr>
          <w:rFonts w:hint="eastAsia"/>
          <w:sz w:val="24"/>
          <w:szCs w:val="24"/>
          <w:lang w:val="en-US" w:eastAsia="zh-CN"/>
        </w:rPr>
      </w:pPr>
    </w:p>
    <w:p>
      <w:pPr>
        <w:spacing w:line="220" w:lineRule="atLeas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招生就业处负责人意见和签字：                     学生处负责人意见和签字：     </w:t>
      </w:r>
    </w:p>
    <w:p>
      <w:pPr>
        <w:spacing w:line="220" w:lineRule="atLeast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                     </w:t>
      </w:r>
    </w:p>
    <w:p>
      <w:pPr>
        <w:tabs>
          <w:tab w:val="center" w:pos="4153"/>
        </w:tabs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财务处收费人意见和签字：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/>
          <w:sz w:val="24"/>
          <w:szCs w:val="24"/>
        </w:rPr>
        <w:t>财务处负责人意见和签字：</w:t>
      </w:r>
    </w:p>
    <w:p>
      <w:pPr>
        <w:tabs>
          <w:tab w:val="center" w:pos="4153"/>
        </w:tabs>
        <w:spacing w:line="220" w:lineRule="atLeast"/>
        <w:rPr>
          <w:rFonts w:hint="eastAsia"/>
          <w:sz w:val="24"/>
          <w:szCs w:val="24"/>
        </w:rPr>
      </w:pPr>
    </w:p>
    <w:p>
      <w:pPr>
        <w:tabs>
          <w:tab w:val="center" w:pos="4153"/>
        </w:tabs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分管招生就业处院领导意见和签字：               </w:t>
      </w:r>
      <w:r>
        <w:rPr>
          <w:rFonts w:hint="eastAsia"/>
          <w:sz w:val="24"/>
          <w:szCs w:val="24"/>
        </w:rPr>
        <w:t xml:space="preserve">分管财务院长意见和签字： </w:t>
      </w:r>
    </w:p>
    <w:p>
      <w:pPr>
        <w:tabs>
          <w:tab w:val="center" w:pos="4153"/>
        </w:tabs>
        <w:spacing w:line="220" w:lineRule="atLeast"/>
        <w:rPr>
          <w:rFonts w:hint="eastAsia"/>
          <w:sz w:val="24"/>
          <w:szCs w:val="24"/>
          <w:lang w:val="en-US" w:eastAsia="zh-CN"/>
        </w:rPr>
      </w:pPr>
    </w:p>
    <w:p>
      <w:pPr>
        <w:tabs>
          <w:tab w:val="left" w:pos="5391"/>
        </w:tabs>
        <w:spacing w:line="220" w:lineRule="atLeas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院长意见和签字：</w:t>
      </w:r>
    </w:p>
    <w:p>
      <w:pPr>
        <w:tabs>
          <w:tab w:val="left" w:pos="4710"/>
        </w:tabs>
        <w:spacing w:line="220" w:lineRule="atLeast"/>
        <w:rPr>
          <w:rFonts w:hint="default"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39"/>
        <w:gridCol w:w="1096"/>
        <w:gridCol w:w="1744"/>
        <w:gridCol w:w="109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01" w:type="dxa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申请人</w:t>
            </w:r>
          </w:p>
        </w:tc>
        <w:tc>
          <w:tcPr>
            <w:tcW w:w="1739" w:type="dxa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1744" w:type="dxa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91" w:type="dxa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金额</w:t>
            </w:r>
          </w:p>
        </w:tc>
        <w:tc>
          <w:tcPr>
            <w:tcW w:w="1751" w:type="dxa"/>
          </w:tcPr>
          <w:p>
            <w:pPr>
              <w:spacing w:after="0" w:line="220" w:lineRule="atLeas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0" w:hRule="atLeast"/>
        </w:trPr>
        <w:tc>
          <w:tcPr>
            <w:tcW w:w="8522" w:type="dxa"/>
            <w:gridSpan w:val="6"/>
          </w:tcPr>
          <w:p>
            <w:pPr>
              <w:spacing w:after="0" w:line="220" w:lineRule="atLeas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申请事由：</w:t>
            </w:r>
          </w:p>
        </w:tc>
      </w:tr>
    </w:tbl>
    <w:p>
      <w:pPr>
        <w:spacing w:line="220" w:lineRule="atLeast"/>
        <w:rPr>
          <w:sz w:val="21"/>
          <w:szCs w:val="21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YjM1MTk4ZDkxZjgwZDkwNTI2YTUwMGQ3MDNjMDhhZTAifQ=="/>
  </w:docVars>
  <w:rsids>
    <w:rsidRoot w:val="00D31D50"/>
    <w:rsid w:val="000C7D99"/>
    <w:rsid w:val="0019636D"/>
    <w:rsid w:val="00323B43"/>
    <w:rsid w:val="003D37D8"/>
    <w:rsid w:val="00426133"/>
    <w:rsid w:val="004358AB"/>
    <w:rsid w:val="005F5D73"/>
    <w:rsid w:val="007E5A13"/>
    <w:rsid w:val="008B7726"/>
    <w:rsid w:val="00964C13"/>
    <w:rsid w:val="00AA2B06"/>
    <w:rsid w:val="00AD5A3C"/>
    <w:rsid w:val="00AE6B10"/>
    <w:rsid w:val="00CC0ED1"/>
    <w:rsid w:val="00CD5645"/>
    <w:rsid w:val="00D31D50"/>
    <w:rsid w:val="07114424"/>
    <w:rsid w:val="0DC871E5"/>
    <w:rsid w:val="0E5107EE"/>
    <w:rsid w:val="10A000E9"/>
    <w:rsid w:val="13651CF4"/>
    <w:rsid w:val="17CE7F06"/>
    <w:rsid w:val="23960993"/>
    <w:rsid w:val="24973827"/>
    <w:rsid w:val="2C694763"/>
    <w:rsid w:val="374B3F58"/>
    <w:rsid w:val="40F9586A"/>
    <w:rsid w:val="5B3C6493"/>
    <w:rsid w:val="5B85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122</Characters>
  <Lines>1</Lines>
  <Paragraphs>1</Paragraphs>
  <TotalTime>1</TotalTime>
  <ScaleCrop>false</ScaleCrop>
  <LinksUpToDate>false</LinksUpToDate>
  <CharactersWithSpaces>199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GZSP04</cp:lastModifiedBy>
  <cp:lastPrinted>2023-09-07T01:04:00Z</cp:lastPrinted>
  <dcterms:modified xsi:type="dcterms:W3CDTF">2023-09-07T01:11:17Z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A04BC8FD4D194019857A6FD3C430FB0F</vt:lpwstr>
  </property>
</Properties>
</file>