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987E6B">
      <w:pP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附件1</w:t>
      </w:r>
    </w:p>
    <w:p w14:paraId="01C8EE6F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贵州食品工程职业学院管仲楼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②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位置图</w:t>
      </w:r>
    </w:p>
    <w:p w14:paraId="5F225D4D">
      <w:pPr>
        <w:pStyle w:val="2"/>
        <w:rPr>
          <w:rFonts w:hint="eastAsia"/>
          <w:lang w:val="en-US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84455</wp:posOffset>
            </wp:positionV>
            <wp:extent cx="5613400" cy="4219575"/>
            <wp:effectExtent l="0" t="0" r="10160" b="1905"/>
            <wp:wrapTopAndBottom/>
            <wp:docPr id="1" name="图片 2" descr="微信图片_2024052910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405291035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2098" w:right="1474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171B5B"/>
    <w:rsid w:val="1E9D4F34"/>
    <w:rsid w:val="2E9C672B"/>
    <w:rsid w:val="346F6E14"/>
    <w:rsid w:val="3C101F4E"/>
    <w:rsid w:val="3F171B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  <w:rPr>
      <w:rFonts w:ascii="Times New Roman" w:hAnsi="Times New Roman" w:eastAsia="宋体" w:cs="Times New Roman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20</Characters>
  <Lines>0</Lines>
  <Paragraphs>0</Paragraphs>
  <TotalTime>156</TotalTime>
  <ScaleCrop>false</ScaleCrop>
  <LinksUpToDate>false</LinksUpToDate>
  <CharactersWithSpaces>20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2024-05-29T14:19:00Z</dcterms:created>
  <dc:creator>ysgz</dc:creator>
  <cp:lastModifiedBy>菁菁</cp:lastModifiedBy>
  <cp:lastPrinted>2025-05-27T06:27:00Z</cp:lastPrinted>
  <dcterms:modified xsi:type="dcterms:W3CDTF">2026-05-28T01:00:58Z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eyJoZGlkIjoiYWFiYjgyNGI5N2IzNDEzYTdiMzE1MDlkZTFkMGExYzAiLCJ1c2VySWQiOiI1ODg5MTM2NjkifQ==</vt:lpwstr>
  </property>
  <property fmtid="{D5CDD505-2E9C-101B-9397-08002B2CF9AE}" pid="4" name="ICV">
    <vt:lpwstr>CEF72D6EE7E14F8F80FF69E222C876FE_13</vt:lpwstr>
  </property>
</Properties>
</file>